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79" w:rsidRPr="00FA2E79" w:rsidRDefault="00D33B79" w:rsidP="00EF0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</w:t>
      </w:r>
    </w:p>
    <w:p w:rsidR="00D33B79" w:rsidRPr="00FA2E79" w:rsidRDefault="00D33B79" w:rsidP="00EF0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6AB" w:rsidRPr="00FA2E79" w:rsidRDefault="00EF06AB" w:rsidP="00EF0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Спасибо за актуальное исследование!</w:t>
      </w:r>
    </w:p>
    <w:p w:rsidR="00EF06AB" w:rsidRPr="00FA2E79" w:rsidRDefault="00EF06AB" w:rsidP="00EF0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Планируете ли вы в дальнейшем добавить к анкетированию натурные исследования, такие как замеры высоты мебели, освещенности и других параметров учебных классов? Имеются ли документы, которые </w:t>
      </w:r>
      <w:proofErr w:type="spellStart"/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подтвержают</w:t>
      </w:r>
      <w:proofErr w:type="spellEnd"/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микроклимат в помещениях на момент анкетирования соответствовал нормам </w:t>
      </w:r>
      <w:proofErr w:type="spellStart"/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35943" w:rsidRDefault="00EF06AB" w:rsidP="00F0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спасибо!</w:t>
      </w:r>
    </w:p>
    <w:p w:rsidR="00833AAC" w:rsidRPr="00FA2E79" w:rsidRDefault="00833AAC" w:rsidP="00F0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Савина К.</w:t>
      </w:r>
    </w:p>
    <w:p w:rsidR="00F054BA" w:rsidRPr="00FA2E79" w:rsidRDefault="00F054BA" w:rsidP="00F05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4BA" w:rsidRPr="00FA2E79" w:rsidRDefault="00F054BA">
      <w:pPr>
        <w:rPr>
          <w:rFonts w:ascii="Times New Roman" w:hAnsi="Times New Roman" w:cs="Times New Roman"/>
          <w:sz w:val="28"/>
          <w:szCs w:val="28"/>
        </w:rPr>
      </w:pPr>
      <w:r w:rsidRPr="00FA2E79">
        <w:rPr>
          <w:rFonts w:ascii="Times New Roman" w:hAnsi="Times New Roman" w:cs="Times New Roman"/>
          <w:sz w:val="28"/>
          <w:szCs w:val="28"/>
        </w:rPr>
        <w:t xml:space="preserve">Ответ 1 </w:t>
      </w:r>
    </w:p>
    <w:p w:rsidR="00F054BA" w:rsidRPr="00FA2E79" w:rsidRDefault="00F054BA">
      <w:pPr>
        <w:rPr>
          <w:rFonts w:ascii="Times New Roman" w:hAnsi="Times New Roman" w:cs="Times New Roman"/>
          <w:sz w:val="28"/>
          <w:szCs w:val="28"/>
        </w:rPr>
      </w:pPr>
      <w:r w:rsidRPr="00FA2E79">
        <w:rPr>
          <w:rFonts w:ascii="Times New Roman" w:hAnsi="Times New Roman" w:cs="Times New Roman"/>
          <w:sz w:val="28"/>
          <w:szCs w:val="28"/>
        </w:rPr>
        <w:t>Здравствуйте! Спасибо за Ваш вопрос! Данное исследование было основано на анкетировании студентов. Натурные исследования послужат основой для дальнейшей работы.</w:t>
      </w:r>
    </w:p>
    <w:p w:rsidR="00F054BA" w:rsidRPr="00FA2E79" w:rsidRDefault="00F054BA">
      <w:pPr>
        <w:rPr>
          <w:rFonts w:ascii="Times New Roman" w:hAnsi="Times New Roman" w:cs="Times New Roman"/>
          <w:sz w:val="28"/>
          <w:szCs w:val="28"/>
        </w:rPr>
      </w:pPr>
    </w:p>
    <w:p w:rsidR="00F054BA" w:rsidRPr="00FA2E79" w:rsidRDefault="00F054BA">
      <w:pPr>
        <w:rPr>
          <w:rFonts w:ascii="Times New Roman" w:hAnsi="Times New Roman" w:cs="Times New Roman"/>
          <w:sz w:val="28"/>
          <w:szCs w:val="28"/>
        </w:rPr>
      </w:pPr>
    </w:p>
    <w:p w:rsidR="00D33B79" w:rsidRPr="00FA2E79" w:rsidRDefault="00D33B79">
      <w:pPr>
        <w:rPr>
          <w:rFonts w:ascii="Times New Roman" w:hAnsi="Times New Roman" w:cs="Times New Roman"/>
          <w:sz w:val="28"/>
          <w:szCs w:val="28"/>
        </w:rPr>
      </w:pPr>
      <w:r w:rsidRPr="00FA2E79">
        <w:rPr>
          <w:rFonts w:ascii="Times New Roman" w:hAnsi="Times New Roman" w:cs="Times New Roman"/>
          <w:sz w:val="28"/>
          <w:szCs w:val="28"/>
        </w:rPr>
        <w:t>Вопрос 2</w:t>
      </w:r>
    </w:p>
    <w:p w:rsidR="00D33B79" w:rsidRDefault="00D33B79">
      <w:pPr>
        <w:rPr>
          <w:rFonts w:ascii="Times New Roman" w:hAnsi="Times New Roman" w:cs="Times New Roman"/>
          <w:sz w:val="28"/>
          <w:szCs w:val="28"/>
        </w:rPr>
      </w:pPr>
      <w:r w:rsidRPr="00FA2E79">
        <w:rPr>
          <w:rFonts w:ascii="Times New Roman" w:hAnsi="Times New Roman" w:cs="Times New Roman"/>
          <w:sz w:val="28"/>
          <w:szCs w:val="28"/>
        </w:rPr>
        <w:t>Уважаемые коллеги! Какие методы Вы использовали для оценки работоспособности?</w:t>
      </w:r>
    </w:p>
    <w:p w:rsidR="003B7A0C" w:rsidRPr="00FA2E79" w:rsidRDefault="003B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Тутаева Д.Г.</w:t>
      </w:r>
    </w:p>
    <w:p w:rsidR="00F054BA" w:rsidRPr="00FA2E79" w:rsidRDefault="00F054BA">
      <w:pPr>
        <w:rPr>
          <w:rFonts w:ascii="Times New Roman" w:hAnsi="Times New Roman" w:cs="Times New Roman"/>
          <w:sz w:val="28"/>
          <w:szCs w:val="28"/>
        </w:rPr>
      </w:pPr>
      <w:r w:rsidRPr="00FA2E79">
        <w:rPr>
          <w:rFonts w:ascii="Times New Roman" w:hAnsi="Times New Roman" w:cs="Times New Roman"/>
          <w:sz w:val="28"/>
          <w:szCs w:val="28"/>
        </w:rPr>
        <w:t>Ответ 2</w:t>
      </w:r>
    </w:p>
    <w:p w:rsidR="00F054BA" w:rsidRPr="004D3220" w:rsidRDefault="00F054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2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за вопрос! В ходе исследования проводили анкетирование, по результатам которого сделали вывод о снижении работоспособности </w:t>
      </w:r>
      <w:r w:rsidRPr="004D3220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студентов.</w:t>
      </w:r>
    </w:p>
    <w:p w:rsidR="004D3220" w:rsidRPr="004D3220" w:rsidRDefault="004D322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220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3</w:t>
      </w:r>
    </w:p>
    <w:p w:rsidR="004D3220" w:rsidRPr="004D3220" w:rsidRDefault="004D3220" w:rsidP="004D3220">
      <w:pPr>
        <w:pStyle w:val="a3"/>
        <w:rPr>
          <w:color w:val="000000"/>
          <w:sz w:val="28"/>
          <w:szCs w:val="28"/>
        </w:rPr>
      </w:pPr>
      <w:r w:rsidRPr="004D3220">
        <w:rPr>
          <w:color w:val="000000"/>
          <w:sz w:val="28"/>
          <w:szCs w:val="28"/>
        </w:rPr>
        <w:t>Вопрос. Уважаемые авторы, предполагает ли Ваше исследование разработку гигиенических мероприятий по оздоровлению факторов трудового процесса и повышению работоспособности студентов?</w:t>
      </w:r>
    </w:p>
    <w:p w:rsidR="004D3220" w:rsidRPr="00820BA6" w:rsidRDefault="004D3220" w:rsidP="00820BA6">
      <w:pPr>
        <w:rPr>
          <w:rFonts w:ascii="Times New Roman" w:hAnsi="Times New Roman" w:cs="Times New Roman"/>
          <w:sz w:val="28"/>
          <w:szCs w:val="28"/>
        </w:rPr>
      </w:pPr>
      <w:r w:rsidRPr="00820BA6">
        <w:rPr>
          <w:rFonts w:ascii="Times New Roman" w:hAnsi="Times New Roman" w:cs="Times New Roman"/>
          <w:sz w:val="28"/>
          <w:szCs w:val="28"/>
        </w:rPr>
        <w:t>С уважением, Новикова Тамара Анатольевна.</w:t>
      </w:r>
    </w:p>
    <w:p w:rsidR="004D3220" w:rsidRPr="00820BA6" w:rsidRDefault="00820BA6" w:rsidP="00820BA6">
      <w:pPr>
        <w:rPr>
          <w:rFonts w:ascii="Times New Roman" w:hAnsi="Times New Roman" w:cs="Times New Roman"/>
          <w:sz w:val="28"/>
          <w:szCs w:val="28"/>
        </w:rPr>
      </w:pPr>
      <w:r w:rsidRPr="00820BA6">
        <w:rPr>
          <w:rFonts w:ascii="Times New Roman" w:hAnsi="Times New Roman" w:cs="Times New Roman"/>
          <w:sz w:val="28"/>
          <w:szCs w:val="28"/>
        </w:rPr>
        <w:t>Ответ 3</w:t>
      </w:r>
    </w:p>
    <w:p w:rsidR="00820BA6" w:rsidRPr="00820BA6" w:rsidRDefault="00820BA6" w:rsidP="00820B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Здравствуйте! Спасибо за Ваш вопрос!</w:t>
      </w:r>
    </w:p>
    <w:p w:rsidR="00820BA6" w:rsidRPr="00820BA6" w:rsidRDefault="00820BA6" w:rsidP="00820B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Рекомендуется в аудиториях иметь несколько регулируемых по высоте столов и стульев. Комфортные микроклиматические условия следует обеспечивать регулярным проветриванием (сквозным с учетом времени года во время перерывов), и возможно устройством механической приточно-вытяжной вентиляции или кондиционирования. Во время перерывов осуществлять </w:t>
      </w:r>
      <w:proofErr w:type="spellStart"/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физку</w:t>
      </w:r>
      <w:bookmarkStart w:id="0" w:name="_GoBack"/>
      <w:bookmarkEnd w:id="0"/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паузы – проведение кратковременных физических упражнений, для восстановления дыхания, переключения групп работающих мышц, снятию общего утомления, которые не помешают учебному процессу.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Подобранное по спектру и оптимальное по уровню светодиодное освещение следует рассматривать, как способ стимулирования учебного процесса</w:t>
      </w:r>
      <w:proofErr w:type="gramStart"/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  <w:r w:rsidRPr="00820B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Низкая двигательная активность и недостаточность ночного сна выявленные при анкетировании могут способствовать возникновению головных болей у студентов, для профилактики которых рекомендуются систематические занятия физической культурой, и полноценный сон.</w:t>
      </w:r>
    </w:p>
    <w:sectPr w:rsidR="00820BA6" w:rsidRPr="0082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8"/>
    <w:rsid w:val="00060AA3"/>
    <w:rsid w:val="00281778"/>
    <w:rsid w:val="003B7A0C"/>
    <w:rsid w:val="004B781B"/>
    <w:rsid w:val="004D3220"/>
    <w:rsid w:val="00820BA6"/>
    <w:rsid w:val="00833AAC"/>
    <w:rsid w:val="00D33B79"/>
    <w:rsid w:val="00EF06AB"/>
    <w:rsid w:val="00F054BA"/>
    <w:rsid w:val="00FA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B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2021-04-15T05:36:00Z</dcterms:created>
  <dcterms:modified xsi:type="dcterms:W3CDTF">2021-04-16T11:13:00Z</dcterms:modified>
</cp:coreProperties>
</file>