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A132C0" w:rsidRDefault="00461B2D">
      <w:pPr>
        <w:rPr>
          <w:rFonts w:ascii="Times New Roman" w:hAnsi="Times New Roman" w:cs="Times New Roman"/>
          <w:sz w:val="28"/>
          <w:szCs w:val="28"/>
        </w:rPr>
      </w:pPr>
      <w:r w:rsidRPr="00A132C0">
        <w:rPr>
          <w:rFonts w:ascii="Times New Roman" w:hAnsi="Times New Roman" w:cs="Times New Roman"/>
          <w:sz w:val="28"/>
          <w:szCs w:val="28"/>
        </w:rPr>
        <w:t>Вопрос 1</w:t>
      </w:r>
    </w:p>
    <w:p w:rsidR="00461B2D" w:rsidRDefault="00461B2D" w:rsidP="001E720D">
      <w:pPr>
        <w:pStyle w:val="a3"/>
        <w:shd w:val="clear" w:color="auto" w:fill="FFFFFF"/>
        <w:rPr>
          <w:sz w:val="28"/>
          <w:szCs w:val="28"/>
        </w:rPr>
      </w:pPr>
      <w:r w:rsidRPr="00A132C0">
        <w:rPr>
          <w:sz w:val="28"/>
          <w:szCs w:val="28"/>
        </w:rPr>
        <w:t xml:space="preserve">Добрый день! Спасибо за интересный доклад. Расскажите, пожалуйста, у каких профессиональных групп присутствует риск интоксикации </w:t>
      </w:r>
      <w:proofErr w:type="spellStart"/>
      <w:r w:rsidRPr="00A132C0">
        <w:rPr>
          <w:sz w:val="28"/>
          <w:szCs w:val="28"/>
        </w:rPr>
        <w:t>золедроновой</w:t>
      </w:r>
      <w:proofErr w:type="spellEnd"/>
      <w:r w:rsidRPr="00A132C0">
        <w:rPr>
          <w:sz w:val="28"/>
          <w:szCs w:val="28"/>
        </w:rPr>
        <w:t xml:space="preserve"> кислотой?</w:t>
      </w:r>
    </w:p>
    <w:p w:rsidR="00375E1D" w:rsidRPr="00A132C0" w:rsidRDefault="00375E1D" w:rsidP="001E720D">
      <w:pPr>
        <w:pStyle w:val="a3"/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Телюпина</w:t>
      </w:r>
      <w:proofErr w:type="spellEnd"/>
      <w:r>
        <w:rPr>
          <w:sz w:val="28"/>
          <w:szCs w:val="28"/>
        </w:rPr>
        <w:t xml:space="preserve"> В.</w:t>
      </w:r>
    </w:p>
    <w:p w:rsidR="00A132C0" w:rsidRPr="00A132C0" w:rsidRDefault="00A132C0" w:rsidP="001E720D">
      <w:pPr>
        <w:pStyle w:val="a3"/>
        <w:shd w:val="clear" w:color="auto" w:fill="FFFFFF"/>
        <w:rPr>
          <w:sz w:val="28"/>
          <w:szCs w:val="28"/>
        </w:rPr>
      </w:pPr>
      <w:r w:rsidRPr="00A132C0">
        <w:rPr>
          <w:sz w:val="28"/>
          <w:szCs w:val="28"/>
        </w:rPr>
        <w:t>Ответ 1</w:t>
      </w:r>
    </w:p>
    <w:p w:rsidR="00A132C0" w:rsidRDefault="00A132C0" w:rsidP="001E720D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 w:rsidRPr="00A132C0">
        <w:rPr>
          <w:sz w:val="28"/>
          <w:szCs w:val="28"/>
          <w:shd w:val="clear" w:color="auto" w:fill="FFFFFF"/>
        </w:rPr>
        <w:t xml:space="preserve">Здравствуйте, спасибо за вопрос. Риск интоксикации </w:t>
      </w:r>
      <w:proofErr w:type="spellStart"/>
      <w:r w:rsidRPr="00A132C0">
        <w:rPr>
          <w:sz w:val="28"/>
          <w:szCs w:val="28"/>
          <w:shd w:val="clear" w:color="auto" w:fill="FFFFFF"/>
        </w:rPr>
        <w:t>золедроновой</w:t>
      </w:r>
      <w:proofErr w:type="spellEnd"/>
      <w:r w:rsidRPr="00A132C0">
        <w:rPr>
          <w:sz w:val="28"/>
          <w:szCs w:val="28"/>
          <w:shd w:val="clear" w:color="auto" w:fill="FFFFFF"/>
        </w:rPr>
        <w:t xml:space="preserve"> кислотой присутствует у работников фармацевтической промышленности, которые занимаются синтезом субстанции, а также при дозировании и расфасовке лекарственного средства в ампулы.</w:t>
      </w:r>
    </w:p>
    <w:p w:rsidR="00774F5F" w:rsidRDefault="00774F5F" w:rsidP="001E720D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</w:p>
    <w:p w:rsidR="00774F5F" w:rsidRDefault="00774F5F" w:rsidP="001E720D">
      <w:pPr>
        <w:pStyle w:val="a3"/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Вопрос 2</w:t>
      </w:r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Павел Николаевич</w:t>
      </w:r>
      <w:proofErr w:type="gramStart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 !</w:t>
      </w:r>
      <w:proofErr w:type="gramEnd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интересный доклад.</w:t>
      </w:r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</w:t>
      </w:r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каких условиях осуществляется производство </w:t>
      </w:r>
      <w:proofErr w:type="spellStart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золедроновой</w:t>
      </w:r>
      <w:proofErr w:type="spellEnd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 на современных предприятиях</w:t>
      </w:r>
      <w:proofErr w:type="gramStart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ли такие исследования</w:t>
      </w:r>
      <w:proofErr w:type="gramStart"/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 ?</w:t>
      </w:r>
      <w:proofErr w:type="gramEnd"/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  <w:bookmarkStart w:id="0" w:name="_GoBack"/>
      <w:bookmarkEnd w:id="0"/>
    </w:p>
    <w:p w:rsidR="00774F5F" w:rsidRP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F5F" w:rsidRDefault="00774F5F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С уважением,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4F5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Юлия Алешина</w:t>
      </w:r>
    </w:p>
    <w:p w:rsidR="00C17FEC" w:rsidRPr="00C17FEC" w:rsidRDefault="00C17FEC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FEC" w:rsidRPr="00C17FEC" w:rsidRDefault="00C17FEC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2</w:t>
      </w:r>
    </w:p>
    <w:p w:rsidR="00C17FEC" w:rsidRPr="00C17FEC" w:rsidRDefault="00C17FEC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FEC" w:rsidRPr="00C17FEC" w:rsidRDefault="00C17FEC" w:rsidP="0077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F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благодарю за вопрос. Такие исследования не проводились. Однако, могу сказать, что в Республике Беларусь налажен полный цикл производства </w:t>
      </w:r>
      <w:proofErr w:type="spellStart"/>
      <w:r w:rsidRPr="00C17FEC">
        <w:rPr>
          <w:rFonts w:ascii="Times New Roman" w:hAnsi="Times New Roman" w:cs="Times New Roman"/>
          <w:sz w:val="28"/>
          <w:szCs w:val="28"/>
          <w:shd w:val="clear" w:color="auto" w:fill="FFFFFF"/>
        </w:rPr>
        <w:t>золедроновой</w:t>
      </w:r>
      <w:proofErr w:type="spellEnd"/>
      <w:r w:rsidRPr="00C17F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кислоты, включая и синтез самой субстанции, поэтому при несоблюдении правил техники безопасности, а также при использовании несовершенного оборудования возможно выделение аэрозоля </w:t>
      </w:r>
      <w:proofErr w:type="spellStart"/>
      <w:r w:rsidRPr="00C17FEC">
        <w:rPr>
          <w:rFonts w:ascii="Times New Roman" w:hAnsi="Times New Roman" w:cs="Times New Roman"/>
          <w:sz w:val="28"/>
          <w:szCs w:val="28"/>
          <w:shd w:val="clear" w:color="auto" w:fill="FFFFFF"/>
        </w:rPr>
        <w:t>золедроновой</w:t>
      </w:r>
      <w:proofErr w:type="spellEnd"/>
      <w:r w:rsidRPr="00C17F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кислоты в воздух рабочей зоны фармацевтических предприятий.</w:t>
      </w:r>
    </w:p>
    <w:sectPr w:rsidR="00C17FEC" w:rsidRPr="00C1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6D"/>
    <w:rsid w:val="00060AA3"/>
    <w:rsid w:val="001E720D"/>
    <w:rsid w:val="00375E1D"/>
    <w:rsid w:val="00461B2D"/>
    <w:rsid w:val="004B781B"/>
    <w:rsid w:val="00774F5F"/>
    <w:rsid w:val="00A132C0"/>
    <w:rsid w:val="00C17FEC"/>
    <w:rsid w:val="00C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1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2021-04-15T11:28:00Z</dcterms:created>
  <dcterms:modified xsi:type="dcterms:W3CDTF">2021-04-16T09:24:00Z</dcterms:modified>
</cp:coreProperties>
</file>