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5E679" w14:textId="77777777" w:rsidR="00782A26" w:rsidRPr="00D153C1" w:rsidRDefault="00782A26" w:rsidP="00782A26">
      <w:pPr>
        <w:pStyle w:val="21"/>
        <w:jc w:val="center"/>
        <w:rPr>
          <w:b/>
          <w:szCs w:val="24"/>
        </w:rPr>
      </w:pPr>
      <w:r w:rsidRPr="00D153C1">
        <w:rPr>
          <w:b/>
          <w:szCs w:val="24"/>
        </w:rPr>
        <w:t>СПИСОК</w:t>
      </w:r>
    </w:p>
    <w:p w14:paraId="62CB3F5A" w14:textId="77777777" w:rsidR="00067EBC" w:rsidRDefault="00782A26" w:rsidP="00782A26">
      <w:pPr>
        <w:pStyle w:val="21"/>
        <w:jc w:val="center"/>
        <w:rPr>
          <w:szCs w:val="24"/>
        </w:rPr>
      </w:pPr>
      <w:r w:rsidRPr="00D153C1">
        <w:rPr>
          <w:szCs w:val="24"/>
        </w:rPr>
        <w:t xml:space="preserve">опубликованных </w:t>
      </w:r>
      <w:r w:rsidR="00FA0F44">
        <w:rPr>
          <w:szCs w:val="24"/>
        </w:rPr>
        <w:t>работ</w:t>
      </w:r>
      <w:r w:rsidR="00067EBC">
        <w:rPr>
          <w:szCs w:val="24"/>
        </w:rPr>
        <w:t xml:space="preserve"> для участия</w:t>
      </w:r>
      <w:r w:rsidR="00FA0F44">
        <w:rPr>
          <w:szCs w:val="24"/>
        </w:rPr>
        <w:t xml:space="preserve"> в </w:t>
      </w:r>
      <w:r w:rsidR="00067EBC">
        <w:rPr>
          <w:szCs w:val="24"/>
        </w:rPr>
        <w:t xml:space="preserve">конкурсе на замещение вакантной должности </w:t>
      </w:r>
    </w:p>
    <w:p w14:paraId="2B479616" w14:textId="2A4A3C62" w:rsidR="00782A26" w:rsidRPr="00067EBC" w:rsidRDefault="00067EBC" w:rsidP="00782A26">
      <w:pPr>
        <w:pStyle w:val="21"/>
        <w:jc w:val="center"/>
        <w:rPr>
          <w:i/>
          <w:szCs w:val="24"/>
        </w:rPr>
      </w:pPr>
      <w:r w:rsidRPr="009D415F">
        <w:rPr>
          <w:i/>
          <w:color w:val="FF0000"/>
          <w:szCs w:val="24"/>
        </w:rPr>
        <w:t>научного сотрудника</w:t>
      </w:r>
      <w:r w:rsidRPr="009D415F">
        <w:rPr>
          <w:i/>
          <w:color w:val="FF0000"/>
        </w:rPr>
        <w:t xml:space="preserve"> </w:t>
      </w:r>
      <w:r w:rsidRPr="009D415F">
        <w:rPr>
          <w:i/>
          <w:color w:val="FF0000"/>
          <w:szCs w:val="24"/>
        </w:rPr>
        <w:t>лаборатория гигиены труда отдела медицины труда</w:t>
      </w:r>
    </w:p>
    <w:p w14:paraId="74559392" w14:textId="7BC89EFA" w:rsidR="00782A26" w:rsidRPr="00D153C1" w:rsidRDefault="00FA0F44" w:rsidP="00782A26">
      <w:pPr>
        <w:pStyle w:val="21"/>
        <w:jc w:val="center"/>
        <w:rPr>
          <w:szCs w:val="24"/>
        </w:rPr>
      </w:pPr>
      <w:r w:rsidRPr="009D415F">
        <w:rPr>
          <w:i/>
          <w:color w:val="FF0000"/>
          <w:szCs w:val="24"/>
        </w:rPr>
        <w:t>Иванова Ивана Ивановича</w:t>
      </w:r>
      <w:r w:rsidRPr="009D415F">
        <w:rPr>
          <w:color w:val="FF0000"/>
          <w:szCs w:val="24"/>
        </w:rPr>
        <w:t xml:space="preserve"> </w:t>
      </w:r>
      <w:r>
        <w:rPr>
          <w:szCs w:val="24"/>
        </w:rPr>
        <w:t>(2017-2021</w:t>
      </w:r>
      <w:r w:rsidR="0064063E">
        <w:rPr>
          <w:szCs w:val="24"/>
        </w:rPr>
        <w:t xml:space="preserve"> гг.)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02"/>
        <w:gridCol w:w="1461"/>
        <w:gridCol w:w="3960"/>
        <w:gridCol w:w="1746"/>
      </w:tblGrid>
      <w:tr w:rsidR="00782A26" w:rsidRPr="003C0AE8" w14:paraId="3CB9BAA2" w14:textId="77777777" w:rsidTr="00F95BDB">
        <w:trPr>
          <w:jc w:val="center"/>
        </w:trPr>
        <w:tc>
          <w:tcPr>
            <w:tcW w:w="85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0B301E" w14:textId="77777777" w:rsidR="00782A26" w:rsidRPr="003C0AE8" w:rsidRDefault="00782A26" w:rsidP="00F505F4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right w:val="nil"/>
            </w:tcBorders>
            <w:vAlign w:val="center"/>
          </w:tcPr>
          <w:p w14:paraId="5241ADEA" w14:textId="77777777" w:rsidR="00782A26" w:rsidRPr="003C0AE8" w:rsidRDefault="00782A26" w:rsidP="00F505F4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AA7C59" w:rsidRPr="00F505F4" w14:paraId="314AF57C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C399D69" w14:textId="77777777" w:rsidR="00AA7C59" w:rsidRPr="00F505F4" w:rsidRDefault="00AA7C59" w:rsidP="00F505F4">
            <w:pPr>
              <w:ind w:left="-80" w:right="-131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</w:rPr>
              <w:t>№</w:t>
            </w:r>
          </w:p>
          <w:p w14:paraId="0958A6B4" w14:textId="77777777" w:rsidR="00AA7C59" w:rsidRPr="00F505F4" w:rsidRDefault="00AA7C59" w:rsidP="00F505F4">
            <w:pPr>
              <w:ind w:left="-80" w:right="-131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9000DE6" w14:textId="77777777" w:rsidR="00AA7C59" w:rsidRPr="00F505F4" w:rsidRDefault="00AA7C59" w:rsidP="00F505F4">
            <w:pPr>
              <w:ind w:left="-85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222077A" w14:textId="77777777" w:rsidR="00AA7C59" w:rsidRPr="00F505F4" w:rsidRDefault="00AA7C59" w:rsidP="00F505F4">
            <w:pPr>
              <w:ind w:left="-54" w:right="-47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</w:rPr>
              <w:t>Вид</w:t>
            </w:r>
          </w:p>
          <w:p w14:paraId="6E857B68" w14:textId="77777777" w:rsidR="00AA7C59" w:rsidRPr="00F505F4" w:rsidRDefault="00AA7C59" w:rsidP="00F505F4">
            <w:pPr>
              <w:ind w:left="-54" w:right="-47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9536BE" w14:textId="76BACE14" w:rsidR="00AA7C59" w:rsidRPr="00F505F4" w:rsidRDefault="00AA7C59" w:rsidP="00F505F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746" w:type="dxa"/>
            <w:vAlign w:val="center"/>
          </w:tcPr>
          <w:p w14:paraId="0861F6EF" w14:textId="2894581D" w:rsidR="00AA7C59" w:rsidRPr="00F505F4" w:rsidRDefault="00BF352C" w:rsidP="00F505F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AA7C59" w:rsidRPr="00F505F4">
              <w:rPr>
                <w:b/>
                <w:sz w:val="24"/>
                <w:szCs w:val="24"/>
              </w:rPr>
              <w:t>вторы</w:t>
            </w:r>
          </w:p>
        </w:tc>
      </w:tr>
      <w:tr w:rsidR="00734CB0" w:rsidRPr="00F505F4" w14:paraId="19C96852" w14:textId="77777777" w:rsidTr="00F95BDB">
        <w:trPr>
          <w:jc w:val="center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60A0F44F" w14:textId="3A4FC073" w:rsidR="00734CB0" w:rsidRPr="00BF352C" w:rsidRDefault="00734CB0" w:rsidP="00F505F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F505F4">
              <w:rPr>
                <w:b/>
                <w:sz w:val="24"/>
                <w:szCs w:val="24"/>
              </w:rPr>
              <w:t xml:space="preserve">1.1 </w:t>
            </w:r>
            <w:r w:rsidR="00BF352C">
              <w:rPr>
                <w:b/>
                <w:sz w:val="24"/>
                <w:szCs w:val="24"/>
              </w:rPr>
              <w:t>Монографии, учебники и учебные пособия</w:t>
            </w:r>
          </w:p>
        </w:tc>
      </w:tr>
      <w:tr w:rsidR="00AA7C59" w:rsidRPr="00F505F4" w14:paraId="2E485FF9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D0313A5" w14:textId="641C494C" w:rsidR="00AA7C59" w:rsidRPr="00F505F4" w:rsidRDefault="00AA7C59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 w:rsidRPr="00F505F4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A15668D" w14:textId="43C9E20F" w:rsidR="00AA7C59" w:rsidRPr="00067EBC" w:rsidRDefault="00AA7C59" w:rsidP="00BF352C">
            <w:pPr>
              <w:ind w:left="-85" w:right="-113"/>
              <w:rPr>
                <w:i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20BFF3F" w14:textId="0E5090A6" w:rsidR="00AA7C59" w:rsidRPr="00067EBC" w:rsidRDefault="00AA7C59" w:rsidP="00BF352C">
            <w:pPr>
              <w:ind w:left="-103" w:right="-47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FA0DE5A" w14:textId="462BE0F4" w:rsidR="00AA7C59" w:rsidRPr="00067EBC" w:rsidRDefault="00AA7C59" w:rsidP="00BF352C">
            <w:pPr>
              <w:ind w:left="-108" w:right="-113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5AB35ECA" w14:textId="09C2B96F" w:rsidR="00AA7C59" w:rsidRPr="00067EBC" w:rsidRDefault="00AA7C59" w:rsidP="00BF352C">
            <w:pPr>
              <w:ind w:left="-108" w:right="-113"/>
              <w:rPr>
                <w:i/>
                <w:sz w:val="24"/>
                <w:szCs w:val="24"/>
              </w:rPr>
            </w:pPr>
          </w:p>
        </w:tc>
      </w:tr>
      <w:tr w:rsidR="00AA7C59" w:rsidRPr="00F505F4" w14:paraId="473BFF1A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9969F36" w14:textId="017BC2C8" w:rsidR="00AA7C59" w:rsidRPr="00F505F4" w:rsidRDefault="00AA7C59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 w:rsidRPr="00F505F4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266A699" w14:textId="17363830" w:rsidR="00AA7C59" w:rsidRPr="00F505F4" w:rsidRDefault="00AA7C59" w:rsidP="00F505F4">
            <w:pPr>
              <w:ind w:left="-85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11F61B" w14:textId="012C2FE6" w:rsidR="00AA7C59" w:rsidRPr="00F505F4" w:rsidRDefault="00AA7C59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5733460" w14:textId="37A99E57" w:rsidR="00AA7C59" w:rsidRPr="00F505F4" w:rsidRDefault="00AA7C59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7543DB2B" w14:textId="0E2835EE" w:rsidR="00AA7C59" w:rsidRPr="00F505F4" w:rsidRDefault="00AA7C59" w:rsidP="00F505F4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BF352C" w:rsidRPr="00F505F4" w14:paraId="28EC8D33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CEF6311" w14:textId="15F1A217" w:rsidR="00BF352C" w:rsidRPr="00F505F4" w:rsidRDefault="00BF352C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6B8524E" w14:textId="77777777" w:rsidR="00BF352C" w:rsidRPr="00F505F4" w:rsidRDefault="00BF352C" w:rsidP="00F505F4">
            <w:pPr>
              <w:ind w:left="-85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83A269F" w14:textId="77777777" w:rsidR="00BF352C" w:rsidRPr="00F505F4" w:rsidRDefault="00BF352C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9E862A7" w14:textId="77777777" w:rsidR="00BF352C" w:rsidRPr="00F505F4" w:rsidRDefault="00BF352C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531D5FAF" w14:textId="77777777" w:rsidR="00BF352C" w:rsidRPr="00F505F4" w:rsidRDefault="00BF352C" w:rsidP="00F505F4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782A26" w:rsidRPr="00F505F4" w14:paraId="718FF857" w14:textId="77777777" w:rsidTr="00F95BDB">
        <w:trPr>
          <w:jc w:val="center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23B8548A" w14:textId="7F67F2D3" w:rsidR="00782A26" w:rsidRPr="00F505F4" w:rsidRDefault="00985A2D" w:rsidP="009B2785">
            <w:pPr>
              <w:ind w:left="-108" w:right="-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</w:t>
            </w:r>
            <w:r w:rsidR="00D43FCB">
              <w:rPr>
                <w:b/>
                <w:bCs/>
                <w:sz w:val="24"/>
                <w:szCs w:val="24"/>
              </w:rPr>
              <w:t>.</w:t>
            </w:r>
            <w:r w:rsidR="009B2785">
              <w:rPr>
                <w:b/>
                <w:bCs/>
                <w:sz w:val="24"/>
                <w:szCs w:val="24"/>
              </w:rPr>
              <w:t xml:space="preserve"> Публикации в изданиях, входящих в перечень ВАК</w:t>
            </w:r>
            <w:r w:rsidR="00782A26" w:rsidRPr="00F505F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7C59" w:rsidRPr="00F505F4" w14:paraId="453A3524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B370303" w14:textId="1EC2C7F7" w:rsidR="00AA7C59" w:rsidRPr="00F505F4" w:rsidRDefault="009B2785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87B6906" w14:textId="0E67896C" w:rsidR="00AA7C59" w:rsidRPr="00067EBC" w:rsidRDefault="00AA7C59" w:rsidP="00067EBC">
            <w:pPr>
              <w:ind w:left="-85" w:right="-113"/>
              <w:rPr>
                <w:i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178EA57" w14:textId="32F2244E" w:rsidR="00AA7C59" w:rsidRPr="00067EBC" w:rsidRDefault="00AA7C59" w:rsidP="00067EBC">
            <w:pPr>
              <w:ind w:left="-103" w:right="-47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C176D0A" w14:textId="5590ED2B" w:rsidR="00AA7C59" w:rsidRPr="00067EBC" w:rsidRDefault="00AA7C59" w:rsidP="00067EBC">
            <w:pPr>
              <w:ind w:left="-108" w:right="-113"/>
              <w:rPr>
                <w:i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9E805FB" w14:textId="3759637E" w:rsidR="00AA7C59" w:rsidRPr="00067EBC" w:rsidRDefault="00AA7C59" w:rsidP="00067EBC">
            <w:pPr>
              <w:ind w:left="-108" w:right="-113"/>
              <w:rPr>
                <w:i/>
                <w:sz w:val="24"/>
                <w:szCs w:val="24"/>
              </w:rPr>
            </w:pPr>
            <w:r w:rsidRPr="00067EBC">
              <w:rPr>
                <w:i/>
                <w:sz w:val="24"/>
                <w:szCs w:val="24"/>
              </w:rPr>
              <w:t>.</w:t>
            </w:r>
          </w:p>
        </w:tc>
      </w:tr>
      <w:tr w:rsidR="00AA7C59" w:rsidRPr="00F505F4" w14:paraId="3037B756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5158071" w14:textId="4D7D3684" w:rsidR="00AA7C59" w:rsidRPr="00F505F4" w:rsidRDefault="009B2785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4ED4B24" w14:textId="4685DCA2" w:rsidR="00AA7C59" w:rsidRPr="00F505F4" w:rsidRDefault="00AA7C59" w:rsidP="00F505F4">
            <w:pPr>
              <w:ind w:left="-85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E68609F" w14:textId="05D48F30" w:rsidR="00AA7C59" w:rsidRPr="00F505F4" w:rsidRDefault="00AA7C59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D1DCB03" w14:textId="77777777" w:rsidR="00AA7C59" w:rsidRPr="00F505F4" w:rsidRDefault="00AA7C59" w:rsidP="00F505F4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4473F982" w14:textId="233365C9" w:rsidR="00AA7C59" w:rsidRPr="00F505F4" w:rsidRDefault="00AA7C59" w:rsidP="00F505F4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073398" w:rsidRPr="00F505F4" w14:paraId="5E787F13" w14:textId="77777777" w:rsidTr="00F95BDB">
        <w:trPr>
          <w:jc w:val="center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77003830" w14:textId="07B2F4B1" w:rsidR="00073398" w:rsidRPr="00F505F4" w:rsidRDefault="00985A2D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  <w:r w:rsidRPr="00985A2D">
              <w:rPr>
                <w:b/>
                <w:bCs/>
                <w:sz w:val="24"/>
                <w:szCs w:val="24"/>
              </w:rPr>
              <w:t>1.2.</w:t>
            </w:r>
            <w:r>
              <w:rPr>
                <w:b/>
                <w:bCs/>
                <w:sz w:val="24"/>
                <w:szCs w:val="24"/>
              </w:rPr>
              <w:t xml:space="preserve"> Публикации в изданиях,</w:t>
            </w:r>
            <w:r w:rsidR="00D43FCB">
              <w:rPr>
                <w:b/>
                <w:bCs/>
                <w:sz w:val="24"/>
                <w:szCs w:val="24"/>
              </w:rPr>
              <w:t xml:space="preserve"> индексируемых в РИНЦ</w:t>
            </w:r>
          </w:p>
        </w:tc>
      </w:tr>
      <w:tr w:rsidR="00073398" w:rsidRPr="00F505F4" w14:paraId="46A6D85C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E00694C" w14:textId="7761F1EE" w:rsidR="00073398" w:rsidRDefault="00D43FCB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0D45604" w14:textId="77777777" w:rsidR="00073398" w:rsidRPr="00F505F4" w:rsidRDefault="00073398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CF47CEA" w14:textId="77777777" w:rsidR="00073398" w:rsidRPr="00F505F4" w:rsidRDefault="00073398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7A691651" w14:textId="77777777" w:rsidR="00073398" w:rsidRPr="00F505F4" w:rsidRDefault="00073398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C8A09CD" w14:textId="77777777" w:rsidR="00073398" w:rsidRPr="00F505F4" w:rsidRDefault="00073398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073398" w:rsidRPr="00F505F4" w14:paraId="78C47117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9C727ED" w14:textId="038B2A2E" w:rsidR="00073398" w:rsidRDefault="00D43FCB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8537528" w14:textId="77777777" w:rsidR="00073398" w:rsidRPr="00F505F4" w:rsidRDefault="00073398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4C25300" w14:textId="77777777" w:rsidR="00073398" w:rsidRPr="00F505F4" w:rsidRDefault="00073398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DF70E2D" w14:textId="77777777" w:rsidR="00073398" w:rsidRPr="00F505F4" w:rsidRDefault="00073398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69E7B2D4" w14:textId="77777777" w:rsidR="00073398" w:rsidRPr="00F505F4" w:rsidRDefault="00073398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D43FCB" w:rsidRPr="00F505F4" w14:paraId="691A2FE6" w14:textId="77777777" w:rsidTr="00F95BDB">
        <w:trPr>
          <w:jc w:val="center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52141FF1" w14:textId="54A7FA1A" w:rsidR="00D43FCB" w:rsidRPr="00CC34C6" w:rsidRDefault="00D43FCB" w:rsidP="00F95BDB">
            <w:pPr>
              <w:ind w:left="-108" w:right="279"/>
              <w:jc w:val="center"/>
              <w:rPr>
                <w:bCs/>
                <w:sz w:val="24"/>
                <w:szCs w:val="24"/>
              </w:rPr>
            </w:pPr>
            <w:r w:rsidRPr="00CC34C6">
              <w:rPr>
                <w:b/>
                <w:bCs/>
                <w:sz w:val="24"/>
                <w:szCs w:val="24"/>
              </w:rPr>
              <w:t xml:space="preserve">1.3. </w:t>
            </w:r>
            <w:r w:rsidR="00CC34C6" w:rsidRPr="00CC34C6">
              <w:rPr>
                <w:b/>
                <w:bCs/>
                <w:sz w:val="24"/>
                <w:szCs w:val="24"/>
              </w:rPr>
              <w:t>Публикации</w:t>
            </w:r>
            <w:r w:rsidR="00CC34C6">
              <w:rPr>
                <w:b/>
                <w:bCs/>
                <w:sz w:val="24"/>
                <w:szCs w:val="24"/>
              </w:rPr>
              <w:t xml:space="preserve"> в изданиях, индексируемых в международной базе научного цитирования </w:t>
            </w:r>
            <w:r w:rsidR="00CC34C6">
              <w:rPr>
                <w:b/>
                <w:bCs/>
                <w:sz w:val="24"/>
                <w:szCs w:val="24"/>
                <w:lang w:val="en-US"/>
              </w:rPr>
              <w:t>Scopus</w:t>
            </w:r>
            <w:r w:rsidR="00CC34C6" w:rsidRPr="00CC34C6">
              <w:rPr>
                <w:b/>
                <w:bCs/>
                <w:sz w:val="24"/>
                <w:szCs w:val="24"/>
              </w:rPr>
              <w:t xml:space="preserve"> </w:t>
            </w:r>
            <w:r w:rsidR="00CC34C6">
              <w:rPr>
                <w:b/>
                <w:bCs/>
                <w:sz w:val="24"/>
                <w:szCs w:val="24"/>
                <w:lang w:val="en-US"/>
              </w:rPr>
              <w:t>Web</w:t>
            </w:r>
            <w:r w:rsidR="00CC34C6" w:rsidRPr="00CC34C6">
              <w:rPr>
                <w:b/>
                <w:bCs/>
                <w:sz w:val="24"/>
                <w:szCs w:val="24"/>
              </w:rPr>
              <w:t xml:space="preserve"> </w:t>
            </w:r>
            <w:r w:rsidR="00CC34C6">
              <w:rPr>
                <w:b/>
                <w:bCs/>
                <w:sz w:val="24"/>
                <w:szCs w:val="24"/>
                <w:lang w:val="en-US"/>
              </w:rPr>
              <w:t>of</w:t>
            </w:r>
            <w:r w:rsidR="00CC34C6" w:rsidRPr="00CC34C6">
              <w:rPr>
                <w:b/>
                <w:bCs/>
                <w:sz w:val="24"/>
                <w:szCs w:val="24"/>
              </w:rPr>
              <w:t xml:space="preserve"> </w:t>
            </w:r>
            <w:r w:rsidR="00CC34C6">
              <w:rPr>
                <w:b/>
                <w:bCs/>
                <w:sz w:val="24"/>
                <w:szCs w:val="24"/>
                <w:lang w:val="en-US"/>
              </w:rPr>
              <w:t>Science</w:t>
            </w:r>
          </w:p>
        </w:tc>
      </w:tr>
      <w:tr w:rsidR="00D43FCB" w:rsidRPr="00F505F4" w14:paraId="2750F763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56EE662" w14:textId="39944580" w:rsidR="00D43FCB" w:rsidRPr="00114DB1" w:rsidRDefault="00114DB1" w:rsidP="00F505F4">
            <w:pPr>
              <w:ind w:left="-135" w:right="-13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A894260" w14:textId="77777777" w:rsidR="00D43FCB" w:rsidRPr="00F505F4" w:rsidRDefault="00D43FCB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EC4319F" w14:textId="77777777" w:rsidR="00D43FCB" w:rsidRPr="00F505F4" w:rsidRDefault="00D43FCB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7B064F3" w14:textId="77777777" w:rsidR="00D43FCB" w:rsidRPr="00F505F4" w:rsidRDefault="00D43FCB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51D7CFF" w14:textId="77777777" w:rsidR="00D43FCB" w:rsidRPr="00F505F4" w:rsidRDefault="00D43FCB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D43FCB" w:rsidRPr="00F505F4" w14:paraId="5E6ACD98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82F6602" w14:textId="083B09AF" w:rsidR="00D43FCB" w:rsidRPr="00114DB1" w:rsidRDefault="00114DB1" w:rsidP="00F505F4">
            <w:pPr>
              <w:ind w:left="-135" w:right="-13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D693AC8" w14:textId="77777777" w:rsidR="00D43FCB" w:rsidRPr="00F505F4" w:rsidRDefault="00D43FCB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901059D" w14:textId="77777777" w:rsidR="00D43FCB" w:rsidRPr="00F505F4" w:rsidRDefault="00D43FCB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74134B9" w14:textId="77777777" w:rsidR="00D43FCB" w:rsidRPr="00F505F4" w:rsidRDefault="00D43FCB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B906B22" w14:textId="77777777" w:rsidR="00D43FCB" w:rsidRPr="00F505F4" w:rsidRDefault="00D43FCB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FE0110" w:rsidRPr="00F505F4" w14:paraId="54CA3E9E" w14:textId="77777777" w:rsidTr="00385556">
        <w:trPr>
          <w:jc w:val="center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45010FDC" w14:textId="374A043A" w:rsidR="00FE0110" w:rsidRPr="00FE0110" w:rsidRDefault="00FE0110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A6492">
              <w:rPr>
                <w:b/>
                <w:bCs/>
                <w:sz w:val="24"/>
                <w:szCs w:val="24"/>
              </w:rPr>
              <w:t xml:space="preserve">.4. </w:t>
            </w:r>
            <w:proofErr w:type="gramStart"/>
            <w:r w:rsidRPr="007A6492">
              <w:rPr>
                <w:b/>
                <w:bCs/>
                <w:sz w:val="24"/>
                <w:szCs w:val="24"/>
              </w:rPr>
              <w:t>Результаты интеллектуальной деятельности, имеющих государственную</w:t>
            </w:r>
            <w:r w:rsidR="007A6492" w:rsidRPr="007A6492">
              <w:rPr>
                <w:b/>
                <w:bCs/>
                <w:sz w:val="24"/>
                <w:szCs w:val="24"/>
              </w:rPr>
              <w:t xml:space="preserve"> регистрацию и (или) правовую охрану в РФ</w:t>
            </w:r>
            <w:proofErr w:type="gramEnd"/>
          </w:p>
        </w:tc>
      </w:tr>
      <w:tr w:rsidR="007A6492" w:rsidRPr="00F505F4" w14:paraId="2E1B52B0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AC26ABD" w14:textId="2D90FD7D" w:rsidR="007A6492" w:rsidRDefault="007A6492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F857999" w14:textId="2068DFAD" w:rsidR="007A6492" w:rsidRPr="00067EBC" w:rsidRDefault="007A6492" w:rsidP="007A6492">
            <w:pPr>
              <w:ind w:left="-85" w:right="-113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E96D17A" w14:textId="64620BBB" w:rsidR="007A6492" w:rsidRPr="00067EBC" w:rsidRDefault="007A6492" w:rsidP="007A6492">
            <w:pPr>
              <w:ind w:left="-103" w:right="-47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AEF0891" w14:textId="7BA78339" w:rsidR="007A6492" w:rsidRPr="00067EBC" w:rsidRDefault="007A6492" w:rsidP="007A6492">
            <w:pPr>
              <w:widowControl w:val="0"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5F2874F2" w14:textId="7B4AB24F" w:rsidR="007A6492" w:rsidRPr="00067EBC" w:rsidRDefault="007A6492" w:rsidP="007A6492">
            <w:pPr>
              <w:ind w:left="-108" w:right="-113"/>
              <w:rPr>
                <w:bCs/>
                <w:i/>
                <w:sz w:val="24"/>
                <w:szCs w:val="24"/>
              </w:rPr>
            </w:pPr>
          </w:p>
        </w:tc>
      </w:tr>
      <w:tr w:rsidR="002C25EC" w:rsidRPr="00F505F4" w14:paraId="6F7FE6FF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93FFD8E" w14:textId="4AA13356" w:rsidR="002C25EC" w:rsidRDefault="002C25EC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6EF25B3" w14:textId="62E0D0B8" w:rsidR="002C25EC" w:rsidRPr="00067EBC" w:rsidRDefault="002C25EC" w:rsidP="002C25EC">
            <w:pPr>
              <w:ind w:left="-85" w:right="-113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F861A32" w14:textId="730A07F9" w:rsidR="002C25EC" w:rsidRPr="00067EBC" w:rsidRDefault="002C25EC" w:rsidP="002C25EC">
            <w:pPr>
              <w:ind w:left="-103" w:right="-47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6A7C5A8" w14:textId="73AA9B05" w:rsidR="002C25EC" w:rsidRPr="00067EBC" w:rsidRDefault="002C25EC" w:rsidP="002C25EC">
            <w:pPr>
              <w:widowControl w:val="0"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2D56A18A" w14:textId="7259A20C" w:rsidR="002C25EC" w:rsidRPr="00067EBC" w:rsidRDefault="002C25EC" w:rsidP="002C25EC">
            <w:pPr>
              <w:ind w:left="-108" w:right="-113"/>
              <w:rPr>
                <w:bCs/>
                <w:i/>
                <w:sz w:val="24"/>
                <w:szCs w:val="24"/>
              </w:rPr>
            </w:pPr>
          </w:p>
        </w:tc>
      </w:tr>
      <w:tr w:rsidR="00F95BDB" w:rsidRPr="00F505F4" w14:paraId="51904584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8CDC9DD" w14:textId="3E652F77" w:rsidR="00F95BDB" w:rsidRDefault="002C25EC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9C5D544" w14:textId="77777777" w:rsidR="00F95BDB" w:rsidRPr="00F505F4" w:rsidRDefault="00F95BDB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5934B1A" w14:textId="77777777" w:rsidR="00F95BDB" w:rsidRPr="00F505F4" w:rsidRDefault="00F95BDB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EB4DD2B" w14:textId="77777777" w:rsidR="00F95BDB" w:rsidRPr="00F505F4" w:rsidRDefault="00F95BDB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1B95815B" w14:textId="77777777" w:rsidR="00F95BDB" w:rsidRPr="00F505F4" w:rsidRDefault="00F95BDB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5F470B" w:rsidRPr="00F505F4" w14:paraId="23F2780A" w14:textId="77777777" w:rsidTr="0081358F">
        <w:trPr>
          <w:jc w:val="center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777A2536" w14:textId="7CFB4986" w:rsidR="005F470B" w:rsidRPr="00F505F4" w:rsidRDefault="005F470B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  <w:r w:rsidRPr="005F470B">
              <w:rPr>
                <w:b/>
                <w:bCs/>
                <w:sz w:val="24"/>
                <w:szCs w:val="24"/>
              </w:rPr>
              <w:t>1.5 Подтвержденные публикациями доклады на конференциях</w:t>
            </w:r>
            <w:r w:rsidR="00B95BD1">
              <w:rPr>
                <w:b/>
                <w:bCs/>
                <w:sz w:val="24"/>
                <w:szCs w:val="24"/>
              </w:rPr>
              <w:t xml:space="preserve"> (с указанием уровня</w:t>
            </w:r>
            <w:r w:rsidR="00067EBC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95BD1">
              <w:rPr>
                <w:b/>
                <w:bCs/>
                <w:sz w:val="24"/>
                <w:szCs w:val="24"/>
              </w:rPr>
              <w:t>-р</w:t>
            </w:r>
            <w:proofErr w:type="gramEnd"/>
            <w:r w:rsidR="00B95BD1">
              <w:rPr>
                <w:b/>
                <w:bCs/>
                <w:sz w:val="24"/>
                <w:szCs w:val="24"/>
              </w:rPr>
              <w:t>егиональные, общероссийские, международные)</w:t>
            </w:r>
          </w:p>
        </w:tc>
      </w:tr>
      <w:tr w:rsidR="005F470B" w:rsidRPr="00F505F4" w14:paraId="7327EE6F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1052523" w14:textId="7A51EE06" w:rsidR="005F470B" w:rsidRDefault="005F470B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D6E85E1" w14:textId="77777777" w:rsidR="005F470B" w:rsidRPr="00F505F4" w:rsidRDefault="005F470B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4130499" w14:textId="77777777" w:rsidR="005F470B" w:rsidRPr="00F505F4" w:rsidRDefault="005F470B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8A41ECD" w14:textId="77777777" w:rsidR="005F470B" w:rsidRPr="00F505F4" w:rsidRDefault="005F470B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0B3E6150" w14:textId="77777777" w:rsidR="005F470B" w:rsidRPr="00F505F4" w:rsidRDefault="005F470B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  <w:tr w:rsidR="005F470B" w:rsidRPr="00F505F4" w14:paraId="0EA60B51" w14:textId="77777777" w:rsidTr="00F95BDB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DF31740" w14:textId="34254C20" w:rsidR="005F470B" w:rsidRDefault="005F470B" w:rsidP="00F505F4">
            <w:pPr>
              <w:ind w:left="-135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1CFE710" w14:textId="77777777" w:rsidR="005F470B" w:rsidRPr="00F505F4" w:rsidRDefault="005F470B" w:rsidP="00F505F4">
            <w:pPr>
              <w:ind w:left="-85"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FE03179" w14:textId="77777777" w:rsidR="005F470B" w:rsidRPr="00F505F4" w:rsidRDefault="005F470B" w:rsidP="00F505F4">
            <w:pPr>
              <w:ind w:left="-103" w:right="-47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6D6AE92" w14:textId="77777777" w:rsidR="005F470B" w:rsidRPr="00F505F4" w:rsidRDefault="005F470B" w:rsidP="00F505F4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34F3F90C" w14:textId="77777777" w:rsidR="005F470B" w:rsidRPr="00F505F4" w:rsidRDefault="005F470B" w:rsidP="00F505F4">
            <w:pPr>
              <w:ind w:left="-108" w:right="-113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471D3AA" w14:textId="77777777" w:rsidR="00782A26" w:rsidRPr="00AA7C59" w:rsidRDefault="00782A26" w:rsidP="00782A26">
      <w:pPr>
        <w:pStyle w:val="21"/>
        <w:jc w:val="left"/>
        <w:rPr>
          <w:szCs w:val="24"/>
        </w:rPr>
      </w:pPr>
    </w:p>
    <w:p w14:paraId="191FF27C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79A63F68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79DB7A1B" w14:textId="7BD24B0D" w:rsidR="00782A26" w:rsidRPr="009D415F" w:rsidRDefault="00782A26" w:rsidP="00782A26">
      <w:pPr>
        <w:pStyle w:val="21"/>
        <w:jc w:val="left"/>
        <w:rPr>
          <w:i/>
          <w:color w:val="FF0000"/>
          <w:szCs w:val="24"/>
        </w:rPr>
      </w:pPr>
      <w:r w:rsidRPr="00D153C1">
        <w:rPr>
          <w:szCs w:val="24"/>
        </w:rPr>
        <w:t xml:space="preserve">Автор _________________ </w:t>
      </w:r>
      <w:r w:rsidR="00067EBC" w:rsidRPr="009D415F">
        <w:rPr>
          <w:i/>
          <w:color w:val="FF0000"/>
          <w:szCs w:val="24"/>
        </w:rPr>
        <w:t>Иванов И.И.</w:t>
      </w:r>
    </w:p>
    <w:p w14:paraId="73E84B6D" w14:textId="77777777" w:rsidR="00782A26" w:rsidRPr="009D415F" w:rsidRDefault="00782A26" w:rsidP="00782A26">
      <w:pPr>
        <w:pStyle w:val="21"/>
        <w:jc w:val="left"/>
        <w:rPr>
          <w:color w:val="FF0000"/>
          <w:szCs w:val="24"/>
        </w:rPr>
      </w:pPr>
      <w:bookmarkStart w:id="0" w:name="_GoBack"/>
      <w:bookmarkEnd w:id="0"/>
    </w:p>
    <w:p w14:paraId="31A28AE9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43B7DF4A" w14:textId="77777777" w:rsidR="00782A26" w:rsidRPr="00D153C1" w:rsidRDefault="00782A26" w:rsidP="00782A26">
      <w:pPr>
        <w:pStyle w:val="21"/>
        <w:jc w:val="left"/>
        <w:rPr>
          <w:szCs w:val="24"/>
        </w:rPr>
      </w:pPr>
      <w:r w:rsidRPr="00D153C1">
        <w:rPr>
          <w:szCs w:val="24"/>
        </w:rPr>
        <w:t xml:space="preserve">Список верен </w:t>
      </w:r>
    </w:p>
    <w:p w14:paraId="7FFE0121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4E7E5ABB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0814B8AD" w14:textId="063CE9F8" w:rsidR="00782A26" w:rsidRPr="00D153C1" w:rsidRDefault="00515F2A" w:rsidP="00782A26">
      <w:pPr>
        <w:pStyle w:val="21"/>
        <w:jc w:val="left"/>
        <w:rPr>
          <w:szCs w:val="24"/>
        </w:rPr>
      </w:pPr>
      <w:r>
        <w:rPr>
          <w:szCs w:val="24"/>
        </w:rPr>
        <w:t>С</w:t>
      </w:r>
      <w:r w:rsidR="00782A26" w:rsidRPr="00D153C1">
        <w:rPr>
          <w:szCs w:val="24"/>
        </w:rPr>
        <w:t>екретарь</w:t>
      </w:r>
      <w:r w:rsidR="00067EBC">
        <w:rPr>
          <w:szCs w:val="24"/>
        </w:rPr>
        <w:t xml:space="preserve"> конкурсной комис</w:t>
      </w:r>
      <w:r w:rsidR="00EC641A">
        <w:rPr>
          <w:szCs w:val="24"/>
        </w:rPr>
        <w:t>с</w:t>
      </w:r>
      <w:r w:rsidR="00067EBC">
        <w:rPr>
          <w:szCs w:val="24"/>
        </w:rPr>
        <w:t>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С.В.</w:t>
      </w:r>
      <w:r w:rsidR="00067EBC">
        <w:rPr>
          <w:szCs w:val="24"/>
        </w:rPr>
        <w:t xml:space="preserve"> </w:t>
      </w:r>
      <w:r>
        <w:rPr>
          <w:szCs w:val="24"/>
        </w:rPr>
        <w:t>Райкова</w:t>
      </w:r>
    </w:p>
    <w:p w14:paraId="1DFD8BBB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22E65855" w14:textId="77777777" w:rsidR="00782A26" w:rsidRPr="00D153C1" w:rsidRDefault="00782A26" w:rsidP="00782A26">
      <w:pPr>
        <w:pStyle w:val="21"/>
        <w:jc w:val="left"/>
        <w:rPr>
          <w:szCs w:val="24"/>
        </w:rPr>
      </w:pPr>
    </w:p>
    <w:p w14:paraId="79D76EB8" w14:textId="77777777" w:rsidR="00782A26" w:rsidRPr="00D153C1" w:rsidRDefault="00782A26" w:rsidP="00782A26">
      <w:pPr>
        <w:rPr>
          <w:sz w:val="24"/>
          <w:szCs w:val="24"/>
        </w:rPr>
      </w:pPr>
    </w:p>
    <w:p w14:paraId="58BF91BD" w14:textId="77777777" w:rsidR="008363F8" w:rsidRPr="00D153C1" w:rsidRDefault="008363F8">
      <w:pPr>
        <w:rPr>
          <w:sz w:val="24"/>
          <w:szCs w:val="24"/>
        </w:rPr>
      </w:pPr>
    </w:p>
    <w:sectPr w:rsidR="008363F8" w:rsidRPr="00D153C1" w:rsidSect="00A54645">
      <w:footerReference w:type="even" r:id="rId8"/>
      <w:footerReference w:type="default" r:id="rId9"/>
      <w:pgSz w:w="11906" w:h="16838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6D1A0" w14:textId="77777777" w:rsidR="00042A04" w:rsidRDefault="00042A04">
      <w:r>
        <w:separator/>
      </w:r>
    </w:p>
  </w:endnote>
  <w:endnote w:type="continuationSeparator" w:id="0">
    <w:p w14:paraId="05DE8A15" w14:textId="77777777" w:rsidR="00042A04" w:rsidRDefault="0004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93CAE" w14:textId="77777777" w:rsidR="0064063E" w:rsidRDefault="0064063E" w:rsidP="00A546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29DD50" w14:textId="77777777" w:rsidR="0064063E" w:rsidRDefault="0064063E" w:rsidP="00A546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B841B" w14:textId="77777777" w:rsidR="0064063E" w:rsidRDefault="0064063E" w:rsidP="00A546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15F">
      <w:rPr>
        <w:rStyle w:val="a5"/>
        <w:noProof/>
      </w:rPr>
      <w:t>1</w:t>
    </w:r>
    <w:r>
      <w:rPr>
        <w:rStyle w:val="a5"/>
      </w:rPr>
      <w:fldChar w:fldCharType="end"/>
    </w:r>
  </w:p>
  <w:p w14:paraId="7AD7ECC0" w14:textId="77777777" w:rsidR="0064063E" w:rsidRDefault="0064063E" w:rsidP="00A546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66AD4" w14:textId="77777777" w:rsidR="00042A04" w:rsidRDefault="00042A04">
      <w:r>
        <w:separator/>
      </w:r>
    </w:p>
  </w:footnote>
  <w:footnote w:type="continuationSeparator" w:id="0">
    <w:p w14:paraId="14C04310" w14:textId="77777777" w:rsidR="00042A04" w:rsidRDefault="0004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9A6"/>
    <w:multiLevelType w:val="hybridMultilevel"/>
    <w:tmpl w:val="EFE8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4F7C"/>
    <w:multiLevelType w:val="hybridMultilevel"/>
    <w:tmpl w:val="9DB6CF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16A0"/>
    <w:multiLevelType w:val="multilevel"/>
    <w:tmpl w:val="8D8491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26"/>
    <w:rsid w:val="00042A04"/>
    <w:rsid w:val="000562C0"/>
    <w:rsid w:val="00056A25"/>
    <w:rsid w:val="00067EBC"/>
    <w:rsid w:val="00073398"/>
    <w:rsid w:val="00085B22"/>
    <w:rsid w:val="00114DB1"/>
    <w:rsid w:val="00116101"/>
    <w:rsid w:val="00127F28"/>
    <w:rsid w:val="00184756"/>
    <w:rsid w:val="001A6EDF"/>
    <w:rsid w:val="001D27B4"/>
    <w:rsid w:val="001F3345"/>
    <w:rsid w:val="00235C3A"/>
    <w:rsid w:val="002869AB"/>
    <w:rsid w:val="002B3961"/>
    <w:rsid w:val="002C25EC"/>
    <w:rsid w:val="002E0D22"/>
    <w:rsid w:val="00313B8B"/>
    <w:rsid w:val="00316C38"/>
    <w:rsid w:val="00345BC2"/>
    <w:rsid w:val="00352D3A"/>
    <w:rsid w:val="003B6769"/>
    <w:rsid w:val="003C0AE8"/>
    <w:rsid w:val="00456B78"/>
    <w:rsid w:val="00494E43"/>
    <w:rsid w:val="004B370C"/>
    <w:rsid w:val="00515F2A"/>
    <w:rsid w:val="00536D1B"/>
    <w:rsid w:val="00543D65"/>
    <w:rsid w:val="00550C77"/>
    <w:rsid w:val="005D23E1"/>
    <w:rsid w:val="005F470B"/>
    <w:rsid w:val="006079E8"/>
    <w:rsid w:val="0064063E"/>
    <w:rsid w:val="00646BCE"/>
    <w:rsid w:val="00654977"/>
    <w:rsid w:val="00654A30"/>
    <w:rsid w:val="0066092F"/>
    <w:rsid w:val="00665DC6"/>
    <w:rsid w:val="00677F5D"/>
    <w:rsid w:val="0068549A"/>
    <w:rsid w:val="00690752"/>
    <w:rsid w:val="00697B88"/>
    <w:rsid w:val="006C10FC"/>
    <w:rsid w:val="006C463A"/>
    <w:rsid w:val="006E0720"/>
    <w:rsid w:val="00722738"/>
    <w:rsid w:val="00727867"/>
    <w:rsid w:val="00734CB0"/>
    <w:rsid w:val="00741675"/>
    <w:rsid w:val="00771F4C"/>
    <w:rsid w:val="00782A26"/>
    <w:rsid w:val="007A2EBF"/>
    <w:rsid w:val="007A6492"/>
    <w:rsid w:val="007B3B61"/>
    <w:rsid w:val="007D0F44"/>
    <w:rsid w:val="007E3D83"/>
    <w:rsid w:val="007F53E4"/>
    <w:rsid w:val="008134C5"/>
    <w:rsid w:val="00814549"/>
    <w:rsid w:val="008363F8"/>
    <w:rsid w:val="00880264"/>
    <w:rsid w:val="0089313D"/>
    <w:rsid w:val="008A0E87"/>
    <w:rsid w:val="008A7490"/>
    <w:rsid w:val="008B5B84"/>
    <w:rsid w:val="008E38DD"/>
    <w:rsid w:val="008F1D99"/>
    <w:rsid w:val="00907B35"/>
    <w:rsid w:val="00914F6B"/>
    <w:rsid w:val="0092199A"/>
    <w:rsid w:val="00923B1C"/>
    <w:rsid w:val="009376C6"/>
    <w:rsid w:val="00942FD0"/>
    <w:rsid w:val="00943B2E"/>
    <w:rsid w:val="00952F8E"/>
    <w:rsid w:val="00954FF5"/>
    <w:rsid w:val="009558D1"/>
    <w:rsid w:val="00985A2D"/>
    <w:rsid w:val="009A112A"/>
    <w:rsid w:val="009B2785"/>
    <w:rsid w:val="009D415F"/>
    <w:rsid w:val="00A0491E"/>
    <w:rsid w:val="00A1540D"/>
    <w:rsid w:val="00A454B8"/>
    <w:rsid w:val="00A54645"/>
    <w:rsid w:val="00A623C3"/>
    <w:rsid w:val="00A62D27"/>
    <w:rsid w:val="00A65B09"/>
    <w:rsid w:val="00AA7C59"/>
    <w:rsid w:val="00AB0B9C"/>
    <w:rsid w:val="00AB4328"/>
    <w:rsid w:val="00AB5DD6"/>
    <w:rsid w:val="00AD0E94"/>
    <w:rsid w:val="00B3107B"/>
    <w:rsid w:val="00B564A5"/>
    <w:rsid w:val="00B75531"/>
    <w:rsid w:val="00B95290"/>
    <w:rsid w:val="00B95BD1"/>
    <w:rsid w:val="00BB2BC1"/>
    <w:rsid w:val="00BD3410"/>
    <w:rsid w:val="00BF352C"/>
    <w:rsid w:val="00C02A50"/>
    <w:rsid w:val="00C70EDB"/>
    <w:rsid w:val="00C92A75"/>
    <w:rsid w:val="00CA528E"/>
    <w:rsid w:val="00CC34C6"/>
    <w:rsid w:val="00CE303E"/>
    <w:rsid w:val="00CF7F2E"/>
    <w:rsid w:val="00D153C1"/>
    <w:rsid w:val="00D43FCB"/>
    <w:rsid w:val="00D65871"/>
    <w:rsid w:val="00DA593B"/>
    <w:rsid w:val="00DB3BF0"/>
    <w:rsid w:val="00DC27E3"/>
    <w:rsid w:val="00DD2E17"/>
    <w:rsid w:val="00DE4CE8"/>
    <w:rsid w:val="00DF056D"/>
    <w:rsid w:val="00DF2DFD"/>
    <w:rsid w:val="00E0335B"/>
    <w:rsid w:val="00E26536"/>
    <w:rsid w:val="00E80DAB"/>
    <w:rsid w:val="00EC641A"/>
    <w:rsid w:val="00EF5292"/>
    <w:rsid w:val="00F505F4"/>
    <w:rsid w:val="00F603A6"/>
    <w:rsid w:val="00F95BDB"/>
    <w:rsid w:val="00FA056D"/>
    <w:rsid w:val="00FA0F44"/>
    <w:rsid w:val="00FB6D00"/>
    <w:rsid w:val="00FC1709"/>
    <w:rsid w:val="00FC2876"/>
    <w:rsid w:val="00FE0110"/>
    <w:rsid w:val="00FE360D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BB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6"/>
    <w:rPr>
      <w:rFonts w:eastAsia="Times New Roman"/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2A2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3">
    <w:name w:val="footer"/>
    <w:basedOn w:val="a"/>
    <w:link w:val="a4"/>
    <w:rsid w:val="00782A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2A26"/>
    <w:rPr>
      <w:rFonts w:eastAsia="Times New Roman"/>
      <w:b w:val="0"/>
      <w:bCs w:val="0"/>
      <w:sz w:val="20"/>
      <w:szCs w:val="20"/>
    </w:rPr>
  </w:style>
  <w:style w:type="character" w:styleId="a5">
    <w:name w:val="page number"/>
    <w:basedOn w:val="a0"/>
    <w:rsid w:val="00782A26"/>
  </w:style>
  <w:style w:type="character" w:styleId="a6">
    <w:name w:val="Hyperlink"/>
    <w:rsid w:val="00782A2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456B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456B78"/>
    <w:rPr>
      <w:rFonts w:ascii="Calibri" w:eastAsia="Calibri" w:hAnsi="Calibri"/>
      <w:b w:val="0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26"/>
    <w:rPr>
      <w:rFonts w:eastAsia="Times New Roman"/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2A2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3">
    <w:name w:val="footer"/>
    <w:basedOn w:val="a"/>
    <w:link w:val="a4"/>
    <w:rsid w:val="00782A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2A26"/>
    <w:rPr>
      <w:rFonts w:eastAsia="Times New Roman"/>
      <w:b w:val="0"/>
      <w:bCs w:val="0"/>
      <w:sz w:val="20"/>
      <w:szCs w:val="20"/>
    </w:rPr>
  </w:style>
  <w:style w:type="character" w:styleId="a5">
    <w:name w:val="page number"/>
    <w:basedOn w:val="a0"/>
    <w:rsid w:val="00782A26"/>
  </w:style>
  <w:style w:type="character" w:styleId="a6">
    <w:name w:val="Hyperlink"/>
    <w:rsid w:val="00782A2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456B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456B78"/>
    <w:rPr>
      <w:rFonts w:ascii="Calibri" w:eastAsia="Calibri" w:hAnsi="Calibr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Natalia</dc:creator>
  <cp:lastModifiedBy>Антон С</cp:lastModifiedBy>
  <cp:revision>5</cp:revision>
  <dcterms:created xsi:type="dcterms:W3CDTF">2021-09-23T10:29:00Z</dcterms:created>
  <dcterms:modified xsi:type="dcterms:W3CDTF">2021-09-28T05:18:00Z</dcterms:modified>
</cp:coreProperties>
</file>